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AD2CCF" w:rsidP="00BA7453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BA7453">
              <w:rPr>
                <w:sz w:val="28"/>
                <w:szCs w:val="28"/>
                <w:lang w:eastAsia="uk-UA"/>
              </w:rPr>
              <w:t xml:space="preserve">03 лютого </w:t>
            </w:r>
            <w:r>
              <w:rPr>
                <w:sz w:val="28"/>
                <w:szCs w:val="28"/>
                <w:lang w:eastAsia="uk-UA"/>
              </w:rPr>
              <w:t>202</w:t>
            </w:r>
            <w:r w:rsidR="00BA7453">
              <w:rPr>
                <w:sz w:val="28"/>
                <w:szCs w:val="28"/>
                <w:lang w:eastAsia="uk-UA"/>
              </w:rPr>
              <w:t>1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AD2CCF" w:rsidP="00125589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</w:t>
            </w:r>
            <w:r w:rsidR="00854749">
              <w:rPr>
                <w:sz w:val="28"/>
                <w:szCs w:val="28"/>
                <w:lang w:eastAsia="uk-UA"/>
              </w:rPr>
              <w:t xml:space="preserve"> </w:t>
            </w:r>
            <w:bookmarkStart w:id="0" w:name="_GoBack"/>
            <w:r w:rsidR="00125589" w:rsidRPr="00125589">
              <w:rPr>
                <w:sz w:val="28"/>
                <w:szCs w:val="28"/>
                <w:u w:val="single"/>
                <w:lang w:eastAsia="uk-UA"/>
              </w:rPr>
              <w:t>15</w:t>
            </w:r>
            <w:bookmarkEnd w:id="0"/>
          </w:p>
        </w:tc>
      </w:tr>
    </w:tbl>
    <w:p w:rsidR="000768F9" w:rsidRPr="003274F0" w:rsidRDefault="000768F9" w:rsidP="0098697D">
      <w:pPr>
        <w:jc w:val="both"/>
        <w:rPr>
          <w:b/>
          <w:i/>
          <w:sz w:val="28"/>
          <w:szCs w:val="28"/>
        </w:rPr>
      </w:pPr>
    </w:p>
    <w:p w:rsidR="005E3861" w:rsidRDefault="005E3861" w:rsidP="005E3861">
      <w:pPr>
        <w:pStyle w:val="a7"/>
        <w:rPr>
          <w:b/>
          <w:i/>
        </w:rPr>
      </w:pPr>
      <w:r>
        <w:rPr>
          <w:b/>
          <w:i/>
        </w:rPr>
        <w:t>Про</w:t>
      </w:r>
      <w:r w:rsidRPr="005E3861">
        <w:rPr>
          <w:b/>
          <w:i/>
        </w:rPr>
        <w:t xml:space="preserve"> офіційний веб-сайт</w:t>
      </w:r>
      <w:r>
        <w:rPr>
          <w:b/>
          <w:i/>
        </w:rPr>
        <w:t xml:space="preserve"> </w:t>
      </w:r>
    </w:p>
    <w:p w:rsidR="005E3861" w:rsidRDefault="005E3861" w:rsidP="005E3861">
      <w:pPr>
        <w:pStyle w:val="a7"/>
        <w:rPr>
          <w:b/>
          <w:i/>
        </w:rPr>
      </w:pPr>
      <w:r>
        <w:rPr>
          <w:b/>
          <w:i/>
        </w:rPr>
        <w:t xml:space="preserve">Управління капітального будівництва </w:t>
      </w:r>
    </w:p>
    <w:p w:rsidR="005E3861" w:rsidRPr="005E3861" w:rsidRDefault="005E3861" w:rsidP="005E3861">
      <w:pPr>
        <w:pStyle w:val="a7"/>
        <w:rPr>
          <w:b/>
          <w:i/>
        </w:rPr>
      </w:pPr>
      <w:r>
        <w:rPr>
          <w:b/>
          <w:i/>
        </w:rPr>
        <w:t>Чернігівської обласної державної адміністрації</w:t>
      </w:r>
    </w:p>
    <w:p w:rsidR="00453472" w:rsidRPr="00425713" w:rsidRDefault="00453472" w:rsidP="00453472">
      <w:pPr>
        <w:ind w:firstLine="567"/>
        <w:jc w:val="both"/>
        <w:rPr>
          <w:sz w:val="28"/>
          <w:szCs w:val="28"/>
        </w:rPr>
      </w:pPr>
    </w:p>
    <w:p w:rsidR="00B63668" w:rsidRPr="00453472" w:rsidRDefault="005E3861" w:rsidP="00453472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5E3861">
        <w:rPr>
          <w:color w:val="000000"/>
          <w:sz w:val="28"/>
          <w:szCs w:val="28"/>
        </w:rPr>
        <w:t xml:space="preserve">З метою забезпечення прозорості та відкритості діяльності </w:t>
      </w:r>
      <w:r>
        <w:rPr>
          <w:color w:val="000000"/>
          <w:sz w:val="28"/>
          <w:szCs w:val="28"/>
        </w:rPr>
        <w:t xml:space="preserve">Управління капітального будівництва Чернігівської </w:t>
      </w:r>
      <w:r w:rsidRPr="005E3861">
        <w:rPr>
          <w:color w:val="000000"/>
          <w:sz w:val="28"/>
          <w:szCs w:val="28"/>
        </w:rPr>
        <w:t>обласної державної адміністрації, відповідно до законів України «Про доступ до публічної інформації», постанови Кабінету Міністрів України від 04.01.2002 № 3 «Про Порядок оприлюднення у мережі Інтернет інформації про діяльність органів виконавчої влади» (зі змінами та доповненнями), наказу Державного комітету інформаційної політики, телебачення та радіомовлення України, Державного комітету зв’язку та інформатизації України від 25.11.2002 № 327/225 «Про затвердження Порядку інформаційного наповнення та технічного забезпечення Єдиного веб-порталу органів виконавчої влади та Порядку функціонування веб-сайтів органів виконавчої влади»</w:t>
      </w:r>
      <w:r w:rsidR="00B63668">
        <w:rPr>
          <w:sz w:val="28"/>
          <w:szCs w:val="28"/>
        </w:rPr>
        <w:t>,</w:t>
      </w:r>
    </w:p>
    <w:p w:rsidR="00B63668" w:rsidRDefault="00B63668" w:rsidP="00B63668">
      <w:pPr>
        <w:autoSpaceDE w:val="0"/>
        <w:autoSpaceDN w:val="0"/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5E3861" w:rsidRDefault="005E3861" w:rsidP="005E38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E3861">
        <w:rPr>
          <w:sz w:val="28"/>
          <w:szCs w:val="28"/>
        </w:rPr>
        <w:t xml:space="preserve">Керівники структурних підрозділів </w:t>
      </w:r>
      <w:r>
        <w:rPr>
          <w:color w:val="000000"/>
          <w:sz w:val="28"/>
          <w:szCs w:val="28"/>
        </w:rPr>
        <w:t xml:space="preserve">Управління капітального будівництва Чернігівської </w:t>
      </w:r>
      <w:r w:rsidRPr="005E3861">
        <w:rPr>
          <w:color w:val="000000"/>
          <w:sz w:val="28"/>
          <w:szCs w:val="28"/>
        </w:rPr>
        <w:t>обласної державної адміністрації</w:t>
      </w:r>
      <w:r w:rsidRPr="005E3861">
        <w:rPr>
          <w:sz w:val="28"/>
          <w:szCs w:val="28"/>
        </w:rPr>
        <w:t xml:space="preserve"> визначають осіб, які несуть відповідальність за якісне та своєчасне інформаційне наповнення відповідних сторінок та розділів, закріплених за структурними підрозділами згідно з додатком, а також підготовку та подання </w:t>
      </w:r>
      <w:r>
        <w:rPr>
          <w:sz w:val="28"/>
          <w:szCs w:val="28"/>
        </w:rPr>
        <w:t xml:space="preserve">провідному інженеру відділу інформаційного забезпечення, контролю та організації діловодства, Костриці О.Г., </w:t>
      </w:r>
      <w:r w:rsidRPr="005E3861">
        <w:rPr>
          <w:sz w:val="28"/>
          <w:szCs w:val="28"/>
        </w:rPr>
        <w:t>інформаційних матеріалів для розміщення та оновлення на веб-сайті.</w:t>
      </w:r>
    </w:p>
    <w:p w:rsidR="005E3861" w:rsidRDefault="005E3861" w:rsidP="005E3861">
      <w:pPr>
        <w:tabs>
          <w:tab w:val="left" w:pos="284"/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>С</w:t>
      </w:r>
      <w:r w:rsidRPr="00051241">
        <w:rPr>
          <w:color w:val="000000"/>
          <w:sz w:val="28"/>
          <w:szCs w:val="28"/>
        </w:rPr>
        <w:t>труктурн</w:t>
      </w:r>
      <w:r>
        <w:rPr>
          <w:color w:val="000000"/>
          <w:sz w:val="28"/>
          <w:szCs w:val="28"/>
        </w:rPr>
        <w:t>і</w:t>
      </w:r>
      <w:r w:rsidRPr="00051241">
        <w:rPr>
          <w:color w:val="000000"/>
          <w:sz w:val="28"/>
          <w:szCs w:val="28"/>
        </w:rPr>
        <w:t xml:space="preserve"> підрозділ</w:t>
      </w:r>
      <w:r>
        <w:rPr>
          <w:color w:val="000000"/>
          <w:sz w:val="28"/>
          <w:szCs w:val="28"/>
        </w:rPr>
        <w:t>и</w:t>
      </w:r>
      <w:r w:rsidRPr="000512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Управління капітального будівництва Чернігівської </w:t>
      </w:r>
      <w:r w:rsidRPr="005E3861">
        <w:rPr>
          <w:color w:val="000000"/>
          <w:sz w:val="28"/>
          <w:szCs w:val="28"/>
        </w:rPr>
        <w:t>обласної державної адміністрації</w:t>
      </w:r>
      <w:r>
        <w:rPr>
          <w:color w:val="000000"/>
          <w:sz w:val="28"/>
          <w:szCs w:val="28"/>
        </w:rPr>
        <w:t xml:space="preserve"> забезпечують розміщення інформації на</w:t>
      </w:r>
      <w:r w:rsidR="009B595E">
        <w:rPr>
          <w:color w:val="000000"/>
          <w:sz w:val="28"/>
          <w:szCs w:val="28"/>
        </w:rPr>
        <w:t xml:space="preserve"> відповідних</w:t>
      </w:r>
      <w:r>
        <w:rPr>
          <w:color w:val="000000"/>
          <w:sz w:val="28"/>
          <w:szCs w:val="28"/>
        </w:rPr>
        <w:t xml:space="preserve"> сторінках веб-сайту</w:t>
      </w:r>
      <w:r w:rsidRPr="0005124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закріплених за ними згідно з додатком.</w:t>
      </w:r>
    </w:p>
    <w:p w:rsidR="00620F26" w:rsidRDefault="005E3861" w:rsidP="005E38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0F26">
        <w:rPr>
          <w:sz w:val="28"/>
          <w:szCs w:val="28"/>
        </w:rPr>
        <w:t xml:space="preserve"> Контроль за виконанням наказу залишаю за собою. </w:t>
      </w:r>
    </w:p>
    <w:p w:rsidR="001E68B3" w:rsidRDefault="001E68B3" w:rsidP="001E68B3">
      <w:pPr>
        <w:jc w:val="both"/>
        <w:rPr>
          <w:sz w:val="28"/>
          <w:szCs w:val="28"/>
        </w:rPr>
      </w:pPr>
    </w:p>
    <w:p w:rsidR="001E68B3" w:rsidRDefault="001E68B3" w:rsidP="001E68B3">
      <w:pPr>
        <w:jc w:val="both"/>
        <w:rPr>
          <w:sz w:val="28"/>
          <w:szCs w:val="28"/>
        </w:rPr>
      </w:pPr>
    </w:p>
    <w:p w:rsidR="00620F26" w:rsidRDefault="00620F26" w:rsidP="001E68B3">
      <w:pPr>
        <w:jc w:val="both"/>
        <w:rPr>
          <w:sz w:val="28"/>
          <w:szCs w:val="28"/>
        </w:rPr>
      </w:pPr>
    </w:p>
    <w:p w:rsidR="0098697D" w:rsidRPr="00620F26" w:rsidRDefault="00472602" w:rsidP="00620F2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8697D" w:rsidRPr="00620F26">
        <w:rPr>
          <w:sz w:val="28"/>
          <w:szCs w:val="28"/>
        </w:rPr>
        <w:t xml:space="preserve">                                               </w:t>
      </w:r>
      <w:r w:rsidR="00C725FC">
        <w:rPr>
          <w:sz w:val="28"/>
          <w:szCs w:val="28"/>
        </w:rPr>
        <w:t xml:space="preserve">       </w:t>
      </w:r>
      <w:r w:rsidR="0098697D" w:rsidRPr="00620F26">
        <w:rPr>
          <w:sz w:val="28"/>
          <w:szCs w:val="28"/>
        </w:rPr>
        <w:t xml:space="preserve">     </w:t>
      </w:r>
      <w:r w:rsidR="000768F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="00620F26">
        <w:rPr>
          <w:sz w:val="28"/>
          <w:szCs w:val="28"/>
        </w:rPr>
        <w:t xml:space="preserve">  </w:t>
      </w:r>
      <w:r>
        <w:rPr>
          <w:sz w:val="28"/>
          <w:szCs w:val="28"/>
        </w:rPr>
        <w:t>Богдан КРИВЕНКО</w:t>
      </w:r>
    </w:p>
    <w:p w:rsidR="0098697D" w:rsidRPr="002C4AAC" w:rsidRDefault="0098697D" w:rsidP="0098697D"/>
    <w:p w:rsidR="000E2622" w:rsidRPr="00DB532A" w:rsidRDefault="000E2622" w:rsidP="000E2622">
      <w:pPr>
        <w:ind w:left="5103"/>
        <w:rPr>
          <w:sz w:val="28"/>
          <w:szCs w:val="28"/>
        </w:rPr>
      </w:pPr>
      <w:r w:rsidRPr="00DB532A">
        <w:rPr>
          <w:sz w:val="28"/>
          <w:szCs w:val="28"/>
        </w:rPr>
        <w:lastRenderedPageBreak/>
        <w:t>Додаток</w:t>
      </w:r>
    </w:p>
    <w:p w:rsidR="000E2622" w:rsidRPr="00DB532A" w:rsidRDefault="000E2622" w:rsidP="000E2622">
      <w:pPr>
        <w:ind w:left="5103"/>
        <w:rPr>
          <w:sz w:val="28"/>
          <w:szCs w:val="28"/>
        </w:rPr>
      </w:pPr>
      <w:r w:rsidRPr="00DB532A">
        <w:rPr>
          <w:sz w:val="28"/>
          <w:szCs w:val="28"/>
        </w:rPr>
        <w:t>наказ начальника Управління</w:t>
      </w:r>
    </w:p>
    <w:p w:rsidR="000E2622" w:rsidRPr="00DB532A" w:rsidRDefault="000E2622" w:rsidP="000E2622">
      <w:pPr>
        <w:ind w:left="5103"/>
        <w:rPr>
          <w:sz w:val="28"/>
          <w:szCs w:val="28"/>
        </w:rPr>
      </w:pPr>
      <w:r w:rsidRPr="00DB532A">
        <w:rPr>
          <w:sz w:val="28"/>
          <w:szCs w:val="28"/>
        </w:rPr>
        <w:t>капітального будівництва обласної</w:t>
      </w:r>
    </w:p>
    <w:p w:rsidR="000E2622" w:rsidRPr="00DB532A" w:rsidRDefault="000E2622" w:rsidP="000E2622">
      <w:pPr>
        <w:ind w:left="5103"/>
        <w:rPr>
          <w:sz w:val="28"/>
          <w:szCs w:val="28"/>
        </w:rPr>
      </w:pPr>
      <w:r w:rsidRPr="00DB532A">
        <w:rPr>
          <w:sz w:val="28"/>
          <w:szCs w:val="28"/>
        </w:rPr>
        <w:t>державної адміністрації</w:t>
      </w:r>
    </w:p>
    <w:p w:rsidR="000E2622" w:rsidRDefault="00854749" w:rsidP="000E2622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«Про офіційний веб-сайт Управління</w:t>
      </w:r>
    </w:p>
    <w:p w:rsidR="00854749" w:rsidRDefault="00854749" w:rsidP="000E2622">
      <w:pPr>
        <w:ind w:left="5103"/>
        <w:rPr>
          <w:sz w:val="28"/>
          <w:szCs w:val="28"/>
        </w:rPr>
      </w:pPr>
      <w:r>
        <w:rPr>
          <w:sz w:val="28"/>
          <w:szCs w:val="28"/>
        </w:rPr>
        <w:t>капітального будівництва</w:t>
      </w:r>
    </w:p>
    <w:p w:rsidR="00854749" w:rsidRDefault="00854749" w:rsidP="000E262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Чернігівської обласної </w:t>
      </w:r>
    </w:p>
    <w:p w:rsidR="00854749" w:rsidRDefault="00854749" w:rsidP="000E2622">
      <w:pPr>
        <w:ind w:left="5103"/>
        <w:rPr>
          <w:sz w:val="28"/>
          <w:szCs w:val="28"/>
        </w:rPr>
      </w:pPr>
      <w:r>
        <w:rPr>
          <w:sz w:val="28"/>
          <w:szCs w:val="28"/>
        </w:rPr>
        <w:t>Державної адміністрації»</w:t>
      </w:r>
    </w:p>
    <w:p w:rsidR="00854749" w:rsidRPr="00DB532A" w:rsidRDefault="00854749" w:rsidP="000E2622">
      <w:pPr>
        <w:ind w:left="5103"/>
        <w:rPr>
          <w:sz w:val="28"/>
          <w:szCs w:val="28"/>
        </w:rPr>
      </w:pPr>
    </w:p>
    <w:p w:rsidR="000E2622" w:rsidRPr="00854749" w:rsidRDefault="000E2622" w:rsidP="000E2622">
      <w:pPr>
        <w:ind w:left="5103"/>
        <w:rPr>
          <w:sz w:val="28"/>
          <w:szCs w:val="28"/>
        </w:rPr>
      </w:pPr>
    </w:p>
    <w:p w:rsidR="009B595E" w:rsidRPr="00005D12" w:rsidRDefault="009B595E" w:rsidP="009B595E">
      <w:pPr>
        <w:jc w:val="center"/>
        <w:rPr>
          <w:b/>
          <w:sz w:val="28"/>
          <w:szCs w:val="28"/>
        </w:rPr>
      </w:pPr>
      <w:r w:rsidRPr="00005D12">
        <w:rPr>
          <w:b/>
          <w:sz w:val="28"/>
          <w:szCs w:val="28"/>
        </w:rPr>
        <w:t>Перелік</w:t>
      </w:r>
    </w:p>
    <w:p w:rsidR="009B595E" w:rsidRPr="009B595E" w:rsidRDefault="000E2622" w:rsidP="009B5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структурних підрозділів</w:t>
      </w:r>
      <w:r w:rsidR="009B595E" w:rsidRPr="00005D12">
        <w:rPr>
          <w:b/>
          <w:sz w:val="28"/>
          <w:szCs w:val="28"/>
        </w:rPr>
        <w:t xml:space="preserve"> Управління капітального будівництва</w:t>
      </w:r>
      <w:r>
        <w:rPr>
          <w:b/>
          <w:sz w:val="28"/>
          <w:szCs w:val="28"/>
        </w:rPr>
        <w:t xml:space="preserve"> Чернігівської обласної державної адміністрації</w:t>
      </w:r>
      <w:r w:rsidR="009B595E" w:rsidRPr="00005D12">
        <w:rPr>
          <w:b/>
          <w:sz w:val="28"/>
          <w:szCs w:val="28"/>
        </w:rPr>
        <w:t xml:space="preserve">, відповідальних за розміщення інформації на офіційному веб-сайті </w:t>
      </w:r>
      <w:r>
        <w:rPr>
          <w:b/>
          <w:sz w:val="28"/>
          <w:szCs w:val="28"/>
        </w:rPr>
        <w:t>Управління</w:t>
      </w:r>
    </w:p>
    <w:p w:rsidR="009B595E" w:rsidRPr="009B595E" w:rsidRDefault="009B595E" w:rsidP="009B595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3118"/>
        <w:gridCol w:w="2659"/>
      </w:tblGrid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154378">
            <w:pPr>
              <w:jc w:val="center"/>
              <w:rPr>
                <w:b/>
                <w:sz w:val="28"/>
                <w:szCs w:val="28"/>
              </w:rPr>
            </w:pPr>
            <w:r w:rsidRPr="00005D1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jc w:val="center"/>
              <w:rPr>
                <w:b/>
                <w:sz w:val="28"/>
                <w:szCs w:val="28"/>
              </w:rPr>
            </w:pPr>
            <w:r w:rsidRPr="00005D12">
              <w:rPr>
                <w:b/>
                <w:sz w:val="28"/>
                <w:szCs w:val="28"/>
              </w:rPr>
              <w:t>Рубрики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jc w:val="center"/>
              <w:rPr>
                <w:b/>
                <w:sz w:val="28"/>
                <w:szCs w:val="28"/>
              </w:rPr>
            </w:pPr>
            <w:r w:rsidRPr="00005D12">
              <w:rPr>
                <w:b/>
                <w:sz w:val="28"/>
                <w:szCs w:val="28"/>
              </w:rPr>
              <w:t>Підрубрики, сторінки</w:t>
            </w: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jc w:val="center"/>
              <w:rPr>
                <w:b/>
                <w:sz w:val="28"/>
                <w:szCs w:val="28"/>
              </w:rPr>
            </w:pPr>
            <w:r w:rsidRPr="00005D12">
              <w:rPr>
                <w:b/>
                <w:sz w:val="28"/>
                <w:szCs w:val="28"/>
              </w:rPr>
              <w:t>Відділ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Контакти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tabs>
                <w:tab w:val="left" w:pos="31"/>
                <w:tab w:val="left" w:pos="314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Відділ інформаційного забезпечення, контролю та організації діловодства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Про Управління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tabs>
                <w:tab w:val="left" w:pos="31"/>
                <w:tab w:val="left" w:pos="314"/>
              </w:tabs>
              <w:rPr>
                <w:sz w:val="28"/>
                <w:szCs w:val="28"/>
              </w:rPr>
            </w:pPr>
          </w:p>
          <w:p w:rsidR="009B595E" w:rsidRPr="00005D12" w:rsidRDefault="009B595E" w:rsidP="009B595E">
            <w:pPr>
              <w:numPr>
                <w:ilvl w:val="0"/>
                <w:numId w:val="9"/>
              </w:numPr>
              <w:tabs>
                <w:tab w:val="left" w:pos="31"/>
                <w:tab w:val="left" w:pos="314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Завдання та функції</w:t>
            </w:r>
          </w:p>
          <w:p w:rsidR="009B595E" w:rsidRPr="00005D12" w:rsidRDefault="009B595E" w:rsidP="00154378">
            <w:pPr>
              <w:tabs>
                <w:tab w:val="left" w:pos="31"/>
                <w:tab w:val="left" w:pos="314"/>
              </w:tabs>
              <w:rPr>
                <w:sz w:val="28"/>
                <w:szCs w:val="28"/>
              </w:rPr>
            </w:pPr>
          </w:p>
          <w:p w:rsidR="009B595E" w:rsidRDefault="009B595E" w:rsidP="00154378">
            <w:pPr>
              <w:tabs>
                <w:tab w:val="left" w:pos="31"/>
                <w:tab w:val="left" w:pos="314"/>
              </w:tabs>
              <w:rPr>
                <w:sz w:val="28"/>
                <w:szCs w:val="28"/>
                <w:lang w:val="en-US"/>
              </w:rPr>
            </w:pPr>
          </w:p>
          <w:p w:rsidR="009B595E" w:rsidRPr="00005D12" w:rsidRDefault="009B595E" w:rsidP="00154378">
            <w:pPr>
              <w:tabs>
                <w:tab w:val="left" w:pos="31"/>
                <w:tab w:val="left" w:pos="314"/>
              </w:tabs>
              <w:rPr>
                <w:sz w:val="28"/>
                <w:szCs w:val="28"/>
                <w:lang w:val="en-US"/>
              </w:rPr>
            </w:pPr>
          </w:p>
          <w:p w:rsidR="009B595E" w:rsidRPr="00005D12" w:rsidRDefault="009B595E" w:rsidP="009B595E">
            <w:pPr>
              <w:numPr>
                <w:ilvl w:val="0"/>
                <w:numId w:val="9"/>
              </w:numPr>
              <w:tabs>
                <w:tab w:val="left" w:pos="31"/>
                <w:tab w:val="left" w:pos="314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 xml:space="preserve">Структура </w:t>
            </w:r>
          </w:p>
          <w:p w:rsidR="009B595E" w:rsidRPr="00005D12" w:rsidRDefault="009B595E" w:rsidP="00154378">
            <w:pPr>
              <w:tabs>
                <w:tab w:val="left" w:pos="31"/>
                <w:tab w:val="left" w:pos="314"/>
              </w:tabs>
              <w:rPr>
                <w:sz w:val="28"/>
                <w:szCs w:val="28"/>
              </w:rPr>
            </w:pPr>
          </w:p>
          <w:p w:rsidR="009B595E" w:rsidRDefault="009B595E" w:rsidP="00154378">
            <w:pPr>
              <w:tabs>
                <w:tab w:val="left" w:pos="31"/>
                <w:tab w:val="left" w:pos="314"/>
              </w:tabs>
              <w:rPr>
                <w:sz w:val="28"/>
                <w:szCs w:val="28"/>
                <w:lang w:val="en-US"/>
              </w:rPr>
            </w:pPr>
          </w:p>
          <w:p w:rsidR="009B595E" w:rsidRPr="00005D12" w:rsidRDefault="009B595E" w:rsidP="00154378">
            <w:pPr>
              <w:tabs>
                <w:tab w:val="left" w:pos="31"/>
                <w:tab w:val="left" w:pos="314"/>
              </w:tabs>
              <w:rPr>
                <w:sz w:val="28"/>
                <w:szCs w:val="28"/>
                <w:lang w:val="en-US"/>
              </w:rPr>
            </w:pPr>
          </w:p>
          <w:p w:rsidR="009B595E" w:rsidRPr="00005D12" w:rsidRDefault="009B595E" w:rsidP="00154378">
            <w:pPr>
              <w:tabs>
                <w:tab w:val="left" w:pos="31"/>
                <w:tab w:val="left" w:pos="314"/>
              </w:tabs>
              <w:rPr>
                <w:sz w:val="28"/>
                <w:szCs w:val="28"/>
              </w:rPr>
            </w:pPr>
          </w:p>
          <w:p w:rsidR="009B595E" w:rsidRPr="00005D12" w:rsidRDefault="009B595E" w:rsidP="009B595E">
            <w:pPr>
              <w:numPr>
                <w:ilvl w:val="0"/>
                <w:numId w:val="9"/>
              </w:numPr>
              <w:tabs>
                <w:tab w:val="left" w:pos="31"/>
                <w:tab w:val="left" w:pos="314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 xml:space="preserve">Керівництво </w:t>
            </w:r>
          </w:p>
          <w:p w:rsidR="009B595E" w:rsidRPr="00005D12" w:rsidRDefault="009B595E" w:rsidP="00154378">
            <w:pPr>
              <w:pStyle w:val="a4"/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pStyle w:val="a4"/>
              <w:ind w:left="0"/>
              <w:rPr>
                <w:sz w:val="28"/>
                <w:szCs w:val="28"/>
                <w:lang w:val="ru-RU"/>
              </w:rPr>
            </w:pPr>
          </w:p>
          <w:p w:rsidR="009B595E" w:rsidRDefault="009B595E" w:rsidP="00154378">
            <w:pPr>
              <w:pStyle w:val="a4"/>
              <w:ind w:left="0"/>
              <w:rPr>
                <w:sz w:val="28"/>
                <w:szCs w:val="28"/>
                <w:lang w:val="en-US"/>
              </w:rPr>
            </w:pPr>
          </w:p>
          <w:p w:rsidR="009B595E" w:rsidRDefault="009B595E" w:rsidP="00154378">
            <w:pPr>
              <w:pStyle w:val="a4"/>
              <w:ind w:left="0"/>
              <w:rPr>
                <w:sz w:val="28"/>
                <w:szCs w:val="28"/>
              </w:rPr>
            </w:pPr>
          </w:p>
          <w:p w:rsidR="000E2622" w:rsidRDefault="000E2622" w:rsidP="00154378">
            <w:pPr>
              <w:pStyle w:val="a4"/>
              <w:ind w:left="0"/>
              <w:rPr>
                <w:sz w:val="28"/>
                <w:szCs w:val="28"/>
              </w:rPr>
            </w:pPr>
          </w:p>
          <w:p w:rsidR="000E2622" w:rsidRPr="000E2622" w:rsidRDefault="000E2622" w:rsidP="00154378">
            <w:pPr>
              <w:pStyle w:val="a4"/>
              <w:ind w:left="0"/>
              <w:rPr>
                <w:sz w:val="28"/>
                <w:szCs w:val="28"/>
              </w:rPr>
            </w:pPr>
          </w:p>
          <w:p w:rsidR="009B595E" w:rsidRPr="00005D12" w:rsidRDefault="009B595E" w:rsidP="009B595E">
            <w:pPr>
              <w:numPr>
                <w:ilvl w:val="0"/>
                <w:numId w:val="9"/>
              </w:numPr>
              <w:tabs>
                <w:tab w:val="left" w:pos="31"/>
                <w:tab w:val="left" w:pos="314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 xml:space="preserve">Положення про Управління </w:t>
            </w:r>
          </w:p>
          <w:p w:rsidR="009B595E" w:rsidRDefault="009B595E" w:rsidP="00154378">
            <w:pPr>
              <w:tabs>
                <w:tab w:val="left" w:pos="31"/>
                <w:tab w:val="left" w:pos="314"/>
              </w:tabs>
              <w:rPr>
                <w:sz w:val="28"/>
                <w:szCs w:val="28"/>
                <w:lang w:val="en-US"/>
              </w:rPr>
            </w:pPr>
          </w:p>
          <w:p w:rsidR="009B595E" w:rsidRPr="00005D12" w:rsidRDefault="009B595E" w:rsidP="00154378">
            <w:pPr>
              <w:tabs>
                <w:tab w:val="left" w:pos="31"/>
                <w:tab w:val="left" w:pos="314"/>
              </w:tabs>
              <w:rPr>
                <w:sz w:val="28"/>
                <w:szCs w:val="28"/>
                <w:lang w:val="en-US"/>
              </w:rPr>
            </w:pPr>
          </w:p>
          <w:p w:rsidR="009B595E" w:rsidRPr="00005D12" w:rsidRDefault="009B595E" w:rsidP="00154378">
            <w:pPr>
              <w:tabs>
                <w:tab w:val="left" w:pos="31"/>
                <w:tab w:val="left" w:pos="314"/>
              </w:tabs>
              <w:rPr>
                <w:sz w:val="28"/>
                <w:szCs w:val="28"/>
                <w:lang w:val="ru-RU"/>
              </w:rPr>
            </w:pPr>
          </w:p>
          <w:p w:rsidR="009B595E" w:rsidRPr="00005D12" w:rsidRDefault="009B595E" w:rsidP="009B595E">
            <w:pPr>
              <w:numPr>
                <w:ilvl w:val="0"/>
                <w:numId w:val="9"/>
              </w:numPr>
              <w:tabs>
                <w:tab w:val="left" w:pos="31"/>
                <w:tab w:val="left" w:pos="314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Графік прийому громадян</w:t>
            </w: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jc w:val="center"/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1.Сектор юридичного забезпечення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2.Відділ з питань управління персоналом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3.Відділ адміністративно-господарської та організаційної роботи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4.Сектор юридичного забезпечення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 xml:space="preserve">5.Відділ адміністративно-господарської та </w:t>
            </w:r>
            <w:r w:rsidRPr="00005D12">
              <w:rPr>
                <w:sz w:val="28"/>
                <w:szCs w:val="28"/>
              </w:rPr>
              <w:lastRenderedPageBreak/>
              <w:t>організаційної роботи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proofErr w:type="spellStart"/>
            <w:r w:rsidRPr="00005D12">
              <w:rPr>
                <w:sz w:val="28"/>
                <w:szCs w:val="28"/>
              </w:rPr>
              <w:t>Відеоновини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tabs>
                <w:tab w:val="left" w:pos="31"/>
                <w:tab w:val="left" w:pos="314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Відділ інформаційного забезпечення, контролю та організації діловодства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Новини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Відділ інформаційного забезпечення, контролю та організації діловодства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Доступ до публічної інформації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1. Найбільш запитувана інформація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2. Звіти про надходження запитів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3. Перелік відомостей, що становить</w:t>
            </w:r>
            <w:r w:rsidRPr="00005D12">
              <w:rPr>
                <w:sz w:val="28"/>
                <w:szCs w:val="28"/>
              </w:rPr>
              <w:tab/>
              <w:t>службову інформацію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4. Порядок доступу до публічної інформації</w:t>
            </w:r>
          </w:p>
          <w:p w:rsidR="009B595E" w:rsidRDefault="009B595E" w:rsidP="00154378">
            <w:pPr>
              <w:rPr>
                <w:sz w:val="28"/>
                <w:szCs w:val="28"/>
              </w:rPr>
            </w:pPr>
          </w:p>
          <w:p w:rsidR="000E2622" w:rsidRPr="00005D12" w:rsidRDefault="000E2622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5. Нормативно-правові акти: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5.1. Накази з адміністративно-господарської діяльності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5.2. Накази начальника Управління про відрядження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 xml:space="preserve">5.3. Накази начальника Управління про відпустки 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 xml:space="preserve">5.4. Накази начальника Управління з кадрових питань 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5.5. Накази начальника Управління з основної діяльності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6. Зразки оформлення інформаційних запитів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7. Корисна інформація</w:t>
            </w: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lastRenderedPageBreak/>
              <w:t>1; 2; 3; 4</w:t>
            </w:r>
            <w:r w:rsidR="00216944">
              <w:rPr>
                <w:sz w:val="28"/>
                <w:szCs w:val="28"/>
              </w:rPr>
              <w:t>.</w:t>
            </w:r>
            <w:r w:rsidRPr="00005D12">
              <w:rPr>
                <w:sz w:val="28"/>
                <w:szCs w:val="28"/>
              </w:rPr>
              <w:t xml:space="preserve">  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Відділ інформаційного забезпечення, контролю та організації діловодства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Default="009B595E" w:rsidP="00154378">
            <w:pPr>
              <w:rPr>
                <w:sz w:val="28"/>
                <w:szCs w:val="28"/>
              </w:rPr>
            </w:pPr>
          </w:p>
          <w:p w:rsidR="000E2622" w:rsidRPr="00005D12" w:rsidRDefault="000E2622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5.1 Відділ адміністративно-господарської та організаційної роботи</w:t>
            </w:r>
          </w:p>
          <w:p w:rsidR="009B595E" w:rsidRPr="009B595E" w:rsidRDefault="009B595E" w:rsidP="00154378">
            <w:pPr>
              <w:rPr>
                <w:sz w:val="28"/>
                <w:szCs w:val="28"/>
                <w:lang w:val="ru-RU"/>
              </w:rPr>
            </w:pPr>
          </w:p>
          <w:p w:rsidR="000E2622" w:rsidRDefault="000E2622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5.2; 5.3; 5.4</w:t>
            </w:r>
            <w:r w:rsidR="00216944">
              <w:rPr>
                <w:sz w:val="28"/>
                <w:szCs w:val="28"/>
              </w:rPr>
              <w:t>.</w:t>
            </w:r>
            <w:r w:rsidRPr="00005D12">
              <w:rPr>
                <w:sz w:val="28"/>
                <w:szCs w:val="28"/>
              </w:rPr>
              <w:t xml:space="preserve"> Відділ з питань управління персоналом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216944" w:rsidRDefault="009B595E" w:rsidP="00154378">
            <w:pPr>
              <w:rPr>
                <w:sz w:val="28"/>
                <w:szCs w:val="28"/>
              </w:rPr>
            </w:pPr>
          </w:p>
          <w:p w:rsidR="009B595E" w:rsidRPr="00216944" w:rsidRDefault="009B595E" w:rsidP="00154378">
            <w:pPr>
              <w:rPr>
                <w:sz w:val="28"/>
                <w:szCs w:val="28"/>
              </w:rPr>
            </w:pPr>
          </w:p>
          <w:p w:rsidR="009B595E" w:rsidRPr="00216944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 xml:space="preserve">5.5  Усі </w:t>
            </w:r>
            <w:r w:rsidR="000E2622" w:rsidRPr="000E2622">
              <w:rPr>
                <w:sz w:val="28"/>
                <w:szCs w:val="28"/>
              </w:rPr>
              <w:t>с</w:t>
            </w:r>
            <w:r w:rsidR="000E2622">
              <w:rPr>
                <w:sz w:val="28"/>
                <w:szCs w:val="28"/>
              </w:rPr>
              <w:t>труктурні</w:t>
            </w:r>
            <w:r w:rsidR="000E2622" w:rsidRPr="000E2622">
              <w:rPr>
                <w:sz w:val="28"/>
                <w:szCs w:val="28"/>
              </w:rPr>
              <w:t xml:space="preserve"> підрозділ</w:t>
            </w:r>
            <w:r w:rsidR="000E2622">
              <w:rPr>
                <w:sz w:val="28"/>
                <w:szCs w:val="28"/>
              </w:rPr>
              <w:t>и</w:t>
            </w:r>
            <w:r w:rsidRPr="00005D12">
              <w:rPr>
                <w:sz w:val="28"/>
                <w:szCs w:val="28"/>
              </w:rPr>
              <w:t xml:space="preserve"> Управління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216944" w:rsidP="00154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6; 7. </w:t>
            </w:r>
            <w:r w:rsidR="009B595E" w:rsidRPr="00005D12">
              <w:rPr>
                <w:sz w:val="28"/>
                <w:szCs w:val="28"/>
              </w:rPr>
              <w:t xml:space="preserve"> Відділ інформаційного забезпечення, контролю та організації діловодства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Публічні закупівлі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Усі підрубрики</w:t>
            </w: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Відділ економічного аналізу та договорів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Плани роботи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Усі підрубрики</w:t>
            </w: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Відділ адміністративно-господарської та організаційної роботи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Державна служба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1.Вакансії, конкурси на заміщення вакантних посад</w:t>
            </w:r>
          </w:p>
          <w:p w:rsidR="009B595E" w:rsidRPr="009B595E" w:rsidRDefault="009B595E" w:rsidP="00154378">
            <w:pPr>
              <w:rPr>
                <w:sz w:val="28"/>
                <w:szCs w:val="28"/>
                <w:lang w:val="ru-RU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2. Запобігання проявам корупції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3. Правові засади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4. Очищення влади</w:t>
            </w: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1.Відділ з питань управління персоналом</w:t>
            </w:r>
          </w:p>
          <w:p w:rsidR="009B595E" w:rsidRPr="009B595E" w:rsidRDefault="009B595E" w:rsidP="00154378">
            <w:pPr>
              <w:rPr>
                <w:sz w:val="28"/>
                <w:szCs w:val="28"/>
                <w:lang w:val="ru-RU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  <w:lang w:val="ru-RU"/>
              </w:rPr>
            </w:pPr>
            <w:r w:rsidRPr="00005D12">
              <w:rPr>
                <w:sz w:val="28"/>
                <w:szCs w:val="28"/>
              </w:rPr>
              <w:t>2; 3; Головний спеціаліст з питань запобігання та виявлення корупції</w:t>
            </w: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4.Відділ з питань управління персоналом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Інформаційно-довідкова ГІС об`єктів будівництва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Усі підрубрики</w:t>
            </w: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Відділ інформаційного забезпечення, контролю та організації діловодства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Звітність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Відділ фінансового забезпечення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Інформація, що має громадсько-суспільний інтерес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Відділ організації будівництва та технічного нагляду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Управління автомобільними дорогами загального користування місцевого значення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Усі підрубрики</w:t>
            </w:r>
          </w:p>
        </w:tc>
        <w:tc>
          <w:tcPr>
            <w:tcW w:w="2659" w:type="dxa"/>
            <w:shd w:val="clear" w:color="auto" w:fill="auto"/>
          </w:tcPr>
          <w:p w:rsidR="009B595E" w:rsidRPr="00165C25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Відділ технічного контролю автомобільних доріг</w:t>
            </w:r>
            <w:r w:rsidRPr="00165C2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та відділ розвитку мережі автомобільних доріг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 xml:space="preserve">Паспорти бюджетних </w:t>
            </w:r>
            <w:r w:rsidRPr="00005D12">
              <w:rPr>
                <w:sz w:val="28"/>
                <w:szCs w:val="28"/>
              </w:rPr>
              <w:lastRenderedPageBreak/>
              <w:t>програм місцевого бюджету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lastRenderedPageBreak/>
              <w:t>Усі підрубрики</w:t>
            </w: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 xml:space="preserve">Відділ фінансового </w:t>
            </w:r>
            <w:r w:rsidRPr="00005D12">
              <w:rPr>
                <w:sz w:val="28"/>
                <w:szCs w:val="28"/>
              </w:rPr>
              <w:lastRenderedPageBreak/>
              <w:t>забезпечення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Фотогалерея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Відділ інформаційного забезпечення, контролю та організації діловодства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Адміністративні послуги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Усі підрубрики</w:t>
            </w: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Відділ експлуатаційного утримання автомобільних доріг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Програми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Усі підрубрики</w:t>
            </w: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Відділ технічного контролю автомобільних доріг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Надходження та використання коштів місцевого та державного бюджетів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Відділ фінансового забезпечення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Державний фонд регіонального розвитку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Відділ економічного аналізу та договорів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Відкриті дані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9B595E" w:rsidRPr="00005D12" w:rsidRDefault="000E2622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 xml:space="preserve">Усі </w:t>
            </w:r>
            <w:r w:rsidRPr="000E262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труктурні</w:t>
            </w:r>
            <w:r w:rsidRPr="000E2622">
              <w:rPr>
                <w:sz w:val="28"/>
                <w:szCs w:val="28"/>
              </w:rPr>
              <w:t xml:space="preserve"> підрозділ</w:t>
            </w:r>
            <w:r>
              <w:rPr>
                <w:sz w:val="28"/>
                <w:szCs w:val="28"/>
              </w:rPr>
              <w:t>и</w:t>
            </w:r>
            <w:r w:rsidRPr="00005D12">
              <w:rPr>
                <w:sz w:val="28"/>
                <w:szCs w:val="28"/>
              </w:rPr>
              <w:t xml:space="preserve"> Управління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Звернення громадян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Усі підрубрики</w:t>
            </w: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Відділ інформаційного забезпечення, контролю та організації діловодства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Консультації з громадськістю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Усі підрубрики</w:t>
            </w: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Відділ інформаційного забезпечення, контролю та організації діловодства</w:t>
            </w:r>
          </w:p>
        </w:tc>
      </w:tr>
      <w:tr w:rsidR="009B595E" w:rsidRPr="00005D12" w:rsidTr="00154378">
        <w:tc>
          <w:tcPr>
            <w:tcW w:w="534" w:type="dxa"/>
            <w:shd w:val="clear" w:color="auto" w:fill="auto"/>
          </w:tcPr>
          <w:p w:rsidR="009B595E" w:rsidRPr="00005D12" w:rsidRDefault="009B595E" w:rsidP="009B595E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Обласний фонд охорони навколишнього природного середовища</w:t>
            </w:r>
          </w:p>
        </w:tc>
        <w:tc>
          <w:tcPr>
            <w:tcW w:w="3118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9B595E" w:rsidRPr="00005D12" w:rsidRDefault="009B595E" w:rsidP="00154378">
            <w:pPr>
              <w:rPr>
                <w:sz w:val="28"/>
                <w:szCs w:val="28"/>
              </w:rPr>
            </w:pPr>
            <w:r w:rsidRPr="00005D12">
              <w:rPr>
                <w:sz w:val="28"/>
                <w:szCs w:val="28"/>
              </w:rPr>
              <w:t>Відділ економічного аналізу та договорів</w:t>
            </w:r>
          </w:p>
        </w:tc>
      </w:tr>
    </w:tbl>
    <w:p w:rsidR="009B595E" w:rsidRDefault="009B595E" w:rsidP="009B595E">
      <w:pPr>
        <w:rPr>
          <w:b/>
        </w:rPr>
      </w:pPr>
    </w:p>
    <w:p w:rsidR="009B595E" w:rsidRDefault="009B595E" w:rsidP="009B595E">
      <w:pPr>
        <w:rPr>
          <w:b/>
        </w:rPr>
      </w:pPr>
    </w:p>
    <w:p w:rsidR="00B62D0C" w:rsidRDefault="00B62D0C" w:rsidP="00B62D0C">
      <w:pPr>
        <w:tabs>
          <w:tab w:val="left" w:pos="6946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Провідний інженер в</w:t>
      </w:r>
      <w:r w:rsidRPr="00ED4BA1">
        <w:rPr>
          <w:sz w:val="28"/>
          <w:szCs w:val="28"/>
        </w:rPr>
        <w:t>ідділ</w:t>
      </w:r>
      <w:r>
        <w:rPr>
          <w:sz w:val="28"/>
          <w:szCs w:val="28"/>
        </w:rPr>
        <w:t>у</w:t>
      </w:r>
    </w:p>
    <w:p w:rsidR="00B62D0C" w:rsidRPr="00ED4BA1" w:rsidRDefault="00B62D0C" w:rsidP="00B62D0C">
      <w:pPr>
        <w:tabs>
          <w:tab w:val="left" w:pos="6946"/>
          <w:tab w:val="left" w:pos="7380"/>
        </w:tabs>
        <w:rPr>
          <w:sz w:val="28"/>
          <w:szCs w:val="28"/>
        </w:rPr>
      </w:pPr>
      <w:r w:rsidRPr="00ED4BA1">
        <w:rPr>
          <w:sz w:val="28"/>
          <w:szCs w:val="28"/>
        </w:rPr>
        <w:t xml:space="preserve">інформаційного забезпечення, </w:t>
      </w:r>
    </w:p>
    <w:p w:rsidR="00B62D0C" w:rsidRPr="00202640" w:rsidRDefault="00B62D0C" w:rsidP="00B62D0C">
      <w:pPr>
        <w:tabs>
          <w:tab w:val="left" w:pos="6946"/>
          <w:tab w:val="left" w:pos="7380"/>
        </w:tabs>
        <w:rPr>
          <w:sz w:val="28"/>
          <w:szCs w:val="28"/>
        </w:rPr>
      </w:pPr>
      <w:r w:rsidRPr="00ED4BA1">
        <w:rPr>
          <w:sz w:val="28"/>
          <w:szCs w:val="28"/>
        </w:rPr>
        <w:t xml:space="preserve">контролю та організації діловодства </w:t>
      </w:r>
      <w:r>
        <w:rPr>
          <w:sz w:val="28"/>
          <w:szCs w:val="28"/>
        </w:rPr>
        <w:t xml:space="preserve">                                  </w:t>
      </w:r>
      <w:r w:rsidRPr="00ED4BA1">
        <w:rPr>
          <w:sz w:val="28"/>
          <w:szCs w:val="28"/>
        </w:rPr>
        <w:t xml:space="preserve"> </w:t>
      </w:r>
      <w:r>
        <w:rPr>
          <w:sz w:val="28"/>
          <w:szCs w:val="28"/>
        </w:rPr>
        <w:t>Олена КОСТРИЦЯ</w:t>
      </w:r>
    </w:p>
    <w:sectPr w:rsidR="00B62D0C" w:rsidRPr="00202640" w:rsidSect="00F163F8">
      <w:pgSz w:w="11905" w:h="16837"/>
      <w:pgMar w:top="709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16C77857"/>
    <w:multiLevelType w:val="hybridMultilevel"/>
    <w:tmpl w:val="CC6030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231D66"/>
    <w:multiLevelType w:val="multilevel"/>
    <w:tmpl w:val="20C6D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97D"/>
    <w:rsid w:val="000768F9"/>
    <w:rsid w:val="000858D7"/>
    <w:rsid w:val="000E2622"/>
    <w:rsid w:val="001024AE"/>
    <w:rsid w:val="0010615C"/>
    <w:rsid w:val="0011623B"/>
    <w:rsid w:val="00125589"/>
    <w:rsid w:val="001E68B3"/>
    <w:rsid w:val="001F5540"/>
    <w:rsid w:val="001F71A9"/>
    <w:rsid w:val="00202640"/>
    <w:rsid w:val="00216944"/>
    <w:rsid w:val="003567E3"/>
    <w:rsid w:val="003C201E"/>
    <w:rsid w:val="00453472"/>
    <w:rsid w:val="004567F2"/>
    <w:rsid w:val="00472602"/>
    <w:rsid w:val="00486846"/>
    <w:rsid w:val="00564BB4"/>
    <w:rsid w:val="00577651"/>
    <w:rsid w:val="005B0C1E"/>
    <w:rsid w:val="005B662C"/>
    <w:rsid w:val="005E3861"/>
    <w:rsid w:val="005E461F"/>
    <w:rsid w:val="00620F26"/>
    <w:rsid w:val="0064759F"/>
    <w:rsid w:val="006E24ED"/>
    <w:rsid w:val="0070130C"/>
    <w:rsid w:val="007566D8"/>
    <w:rsid w:val="00763CA3"/>
    <w:rsid w:val="007A15BA"/>
    <w:rsid w:val="00854749"/>
    <w:rsid w:val="00941DA4"/>
    <w:rsid w:val="0098697D"/>
    <w:rsid w:val="009B107F"/>
    <w:rsid w:val="009B595E"/>
    <w:rsid w:val="00AD2CCF"/>
    <w:rsid w:val="00AD5D21"/>
    <w:rsid w:val="00B62D0C"/>
    <w:rsid w:val="00B63668"/>
    <w:rsid w:val="00BA318D"/>
    <w:rsid w:val="00BA7453"/>
    <w:rsid w:val="00BB098D"/>
    <w:rsid w:val="00BC5C6F"/>
    <w:rsid w:val="00C31C76"/>
    <w:rsid w:val="00C725FC"/>
    <w:rsid w:val="00D02E48"/>
    <w:rsid w:val="00DB532A"/>
    <w:rsid w:val="00E60C7A"/>
    <w:rsid w:val="00E81823"/>
    <w:rsid w:val="00EA0597"/>
    <w:rsid w:val="00EB1D54"/>
    <w:rsid w:val="00ED4BA1"/>
    <w:rsid w:val="00EF5DA8"/>
    <w:rsid w:val="00F163F8"/>
    <w:rsid w:val="00F25E91"/>
    <w:rsid w:val="00F4430B"/>
    <w:rsid w:val="00F769C8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EAF4"/>
  <w15:docId w15:val="{1D7F1C08-1DAD-4AC0-8EF1-F20C363A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E7D72-7407-4257-9AFE-C865CBC4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5</cp:revision>
  <cp:lastPrinted>2021-01-05T12:40:00Z</cp:lastPrinted>
  <dcterms:created xsi:type="dcterms:W3CDTF">2021-02-11T09:42:00Z</dcterms:created>
  <dcterms:modified xsi:type="dcterms:W3CDTF">2024-09-12T11:48:00Z</dcterms:modified>
</cp:coreProperties>
</file>